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河南科技大学202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 xml:space="preserve"> 届毕业生春季就业双选会</w:t>
      </w:r>
    </w:p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（农林类）参会回执</w:t>
      </w:r>
    </w:p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</w:p>
    <w:tbl>
      <w:tblPr>
        <w:tblStyle w:val="4"/>
        <w:tblW w:w="5123" w:type="pct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981"/>
        <w:gridCol w:w="792"/>
        <w:gridCol w:w="1392"/>
        <w:gridCol w:w="2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单位名称</w:t>
            </w:r>
          </w:p>
        </w:tc>
        <w:tc>
          <w:tcPr>
            <w:tcW w:w="3317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5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加盖单位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单位地址</w:t>
            </w:r>
          </w:p>
        </w:tc>
        <w:tc>
          <w:tcPr>
            <w:tcW w:w="4242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邮编</w:t>
            </w:r>
          </w:p>
        </w:tc>
        <w:tc>
          <w:tcPr>
            <w:tcW w:w="1812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招聘邮箱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1812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7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参会人员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57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pc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25" w:type="pc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57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57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57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57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57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widowControl/>
              <w:tabs>
                <w:tab w:val="left" w:pos="301"/>
              </w:tabs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>
            <w:pPr>
              <w:widowControl/>
              <w:tabs>
                <w:tab w:val="left" w:pos="301"/>
              </w:tabs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tabs>
                <w:tab w:val="left" w:pos="301"/>
              </w:tabs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pct"/>
            <w:vAlign w:val="center"/>
          </w:tcPr>
          <w:p>
            <w:pPr>
              <w:widowControl/>
              <w:tabs>
                <w:tab w:val="left" w:pos="301"/>
              </w:tabs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>
            <w:pPr>
              <w:widowControl/>
              <w:tabs>
                <w:tab w:val="left" w:pos="301"/>
              </w:tabs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57" w:type="pct"/>
            <w:vMerge w:val="continue"/>
            <w:tcBorders/>
            <w:vAlign w:val="center"/>
          </w:tcPr>
          <w:p>
            <w:pPr>
              <w:widowControl/>
              <w:tabs>
                <w:tab w:val="left" w:pos="301"/>
              </w:tabs>
            </w:pPr>
          </w:p>
        </w:tc>
        <w:tc>
          <w:tcPr>
            <w:tcW w:w="561" w:type="pct"/>
            <w:vAlign w:val="center"/>
          </w:tcPr>
          <w:p>
            <w:pPr>
              <w:widowControl/>
              <w:tabs>
                <w:tab w:val="left" w:pos="301"/>
              </w:tabs>
            </w:pPr>
          </w:p>
        </w:tc>
        <w:tc>
          <w:tcPr>
            <w:tcW w:w="453" w:type="pct"/>
            <w:vAlign w:val="center"/>
          </w:tcPr>
          <w:p>
            <w:pPr>
              <w:widowControl/>
              <w:tabs>
                <w:tab w:val="left" w:pos="301"/>
              </w:tabs>
            </w:pPr>
          </w:p>
        </w:tc>
        <w:tc>
          <w:tcPr>
            <w:tcW w:w="797" w:type="pct"/>
            <w:vAlign w:val="center"/>
          </w:tcPr>
          <w:p>
            <w:pPr>
              <w:widowControl/>
              <w:tabs>
                <w:tab w:val="left" w:pos="301"/>
              </w:tabs>
            </w:pPr>
          </w:p>
        </w:tc>
        <w:tc>
          <w:tcPr>
            <w:tcW w:w="1504" w:type="pct"/>
            <w:vAlign w:val="center"/>
          </w:tcPr>
          <w:p>
            <w:pPr>
              <w:widowControl/>
              <w:tabs>
                <w:tab w:val="left" w:pos="301"/>
              </w:tabs>
            </w:pPr>
          </w:p>
        </w:tc>
        <w:tc>
          <w:tcPr>
            <w:tcW w:w="925" w:type="pct"/>
            <w:vAlign w:val="center"/>
          </w:tcPr>
          <w:p>
            <w:pPr>
              <w:widowControl/>
              <w:tabs>
                <w:tab w:val="left" w:pos="301"/>
              </w:tabs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4242" w:type="pct"/>
            <w:gridSpan w:val="5"/>
            <w:vAlign w:val="center"/>
          </w:tcPr>
          <w:p>
            <w:pPr>
              <w:widowControl/>
              <w:tabs>
                <w:tab w:val="left" w:pos="301"/>
              </w:tabs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（双选会期间，如有车辆入校请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填写一下车牌号，方便办理入校通行证。）</w:t>
            </w:r>
          </w:p>
        </w:tc>
      </w:tr>
    </w:tbl>
    <w:p>
      <w:pPr>
        <w:spacing w:line="0" w:lineRule="atLeast"/>
        <w:ind w:right="-1233" w:rightChars="-587"/>
        <w:rPr>
          <w:rFonts w:hint="eastAsia" w:ascii="宋体" w:hAnsi="宋体" w:eastAsia="宋体" w:cs="宋体"/>
          <w:b/>
          <w:bCs/>
          <w:sz w:val="24"/>
        </w:rPr>
      </w:pPr>
    </w:p>
    <w:p>
      <w:pPr>
        <w:spacing w:line="0" w:lineRule="atLeast"/>
        <w:ind w:right="-1233" w:rightChars="-587" w:firstLine="482" w:firstLineChars="200"/>
        <w:rPr>
          <w:rFonts w:hint="eastAsia" w:ascii="宋体" w:hAnsi="宋体" w:eastAsia="宋体" w:cs="宋体"/>
          <w:b/>
          <w:bCs/>
          <w:sz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</w:rPr>
        <w:t>注：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在网上报名的同时，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请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同步上传加盖有单位公章的参会回执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电子版。</w:t>
      </w:r>
    </w:p>
    <w:p>
      <w:pPr>
        <w:rPr>
          <w:rFonts w:ascii="方正小标宋简体" w:eastAsia="方正小标宋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1MWYwNDcxMDk3NTVlMTIxZDk3NmQ2ZTZhZDE4OGMifQ=="/>
  </w:docVars>
  <w:rsids>
    <w:rsidRoot w:val="008E22DA"/>
    <w:rsid w:val="004576AA"/>
    <w:rsid w:val="00550BF3"/>
    <w:rsid w:val="00843885"/>
    <w:rsid w:val="008E22DA"/>
    <w:rsid w:val="00984737"/>
    <w:rsid w:val="00A74FB2"/>
    <w:rsid w:val="00B11BBC"/>
    <w:rsid w:val="06396A02"/>
    <w:rsid w:val="0AB03519"/>
    <w:rsid w:val="174B5703"/>
    <w:rsid w:val="18747725"/>
    <w:rsid w:val="1ED572B6"/>
    <w:rsid w:val="23EB0C96"/>
    <w:rsid w:val="2CEF61CD"/>
    <w:rsid w:val="2E4C17CE"/>
    <w:rsid w:val="32A31C44"/>
    <w:rsid w:val="35782500"/>
    <w:rsid w:val="36FD5F7E"/>
    <w:rsid w:val="40D3635E"/>
    <w:rsid w:val="413A4A83"/>
    <w:rsid w:val="454F4A10"/>
    <w:rsid w:val="51025684"/>
    <w:rsid w:val="53671D02"/>
    <w:rsid w:val="54C229A1"/>
    <w:rsid w:val="5EAC1AC3"/>
    <w:rsid w:val="604F7AFB"/>
    <w:rsid w:val="66417146"/>
    <w:rsid w:val="664C31CE"/>
    <w:rsid w:val="66FA64C3"/>
    <w:rsid w:val="72126687"/>
    <w:rsid w:val="73024186"/>
    <w:rsid w:val="7373363F"/>
    <w:rsid w:val="773E598B"/>
    <w:rsid w:val="79167E6F"/>
    <w:rsid w:val="7B064DDA"/>
    <w:rsid w:val="7DC0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86</Characters>
  <Lines>1</Lines>
  <Paragraphs>1</Paragraphs>
  <TotalTime>2</TotalTime>
  <ScaleCrop>false</ScaleCrop>
  <LinksUpToDate>false</LinksUpToDate>
  <CharactersWithSpaces>99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2024-02-29T06:48:00Z</dcterms:created>
  <dc:creator>sp</dc:creator>
  <cp:lastModifiedBy>脾气狠冲、</cp:lastModifiedBy>
  <dcterms:modified xsi:type="dcterms:W3CDTF">2024-03-13T03:33:52Z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91264A29815A46AFAFA00D466479F2AE</vt:lpwstr>
  </property>
</Properties>
</file>